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5C7925ED" w:rsidR="00EC3BC2" w:rsidRPr="003728F4" w:rsidRDefault="002477BC" w:rsidP="001F42B4">
            <w:pPr>
              <w:overflowPunct w:val="0"/>
              <w:autoSpaceDE w:val="0"/>
              <w:snapToGrid w:val="0"/>
              <w:spacing w:after="101" w:line="216" w:lineRule="atLeast"/>
              <w:jc w:val="both"/>
              <w:textAlignment w:val="baseline"/>
              <w:rPr>
                <w:rFonts w:ascii="Arial" w:hAnsi="Arial" w:cs="Arial"/>
                <w:b/>
                <w:sz w:val="16"/>
                <w:szCs w:val="16"/>
                <w:highlight w:val="yellow"/>
              </w:rPr>
            </w:pPr>
            <w:r w:rsidRPr="002477BC">
              <w:rPr>
                <w:rFonts w:ascii="Arial" w:hAnsi="Arial" w:cs="Arial"/>
                <w:b/>
                <w:sz w:val="16"/>
                <w:szCs w:val="16"/>
              </w:rPr>
              <w:t>EO-SIPDUS-N31</w:t>
            </w:r>
            <w:r w:rsidR="001F42B4">
              <w:rPr>
                <w:rFonts w:ascii="Arial" w:hAnsi="Arial" w:cs="Arial"/>
                <w:b/>
                <w:sz w:val="16"/>
                <w:szCs w:val="16"/>
              </w:rPr>
              <w:t>8</w:t>
            </w:r>
            <w:r w:rsidRPr="002477BC">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A19914D" w:rsidR="00EC3BC2" w:rsidRPr="00C77A35" w:rsidRDefault="001F42B4" w:rsidP="001F42B4">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1F42B4">
              <w:rPr>
                <w:rFonts w:ascii="Arial" w:eastAsia="Helvetica" w:hAnsi="Arial" w:cs="Arial"/>
                <w:sz w:val="16"/>
                <w:szCs w:val="16"/>
              </w:rPr>
              <w:t>Pavimentación de concreto hidráulico en calle Pedro Escobedo del Km. 0+000 al Km. 0+500 en colonia Barrio El Lobo, municipio de Pachuca de Soto, Hidalgo; ubicada en la localidad y Municipio de Pachuca de Soto,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6751666D" w:rsidR="00EC3BC2" w:rsidRPr="00C77A35" w:rsidRDefault="002B2068" w:rsidP="002477B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1F42B4" w:rsidRPr="001F42B4">
              <w:rPr>
                <w:rFonts w:ascii="Arial" w:eastAsia="Helvetica" w:hAnsi="Arial" w:cs="Arial"/>
                <w:sz w:val="16"/>
                <w:szCs w:val="16"/>
              </w:rPr>
              <w:t>Pachuca de Soto</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168CB40F" w:rsidR="00C916AF" w:rsidRPr="00C77A35" w:rsidRDefault="00467D00"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467D00">
              <w:rPr>
                <w:rFonts w:ascii="Arial" w:hAnsi="Arial" w:cs="Arial"/>
                <w:b/>
                <w:sz w:val="16"/>
                <w:szCs w:val="16"/>
              </w:rPr>
              <w:t>Carreteras y/o Pavimentación Hidráulica y/o Asfáltica</w:t>
            </w:r>
            <w:r>
              <w:rPr>
                <w:rFonts w:ascii="Arial" w:hAnsi="Arial" w:cs="Arial"/>
                <w:b/>
                <w:sz w:val="16"/>
                <w:szCs w:val="16"/>
              </w:rPr>
              <w:t xml:space="preserve"> y/o Pavimentación 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1E557BEB"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EO-SIPDUS-N31</w:t>
      </w:r>
      <w:r w:rsidR="001F42B4">
        <w:rPr>
          <w:rFonts w:ascii="Arial" w:hAnsi="Arial" w:cs="Arial"/>
          <w:b/>
          <w:bCs/>
          <w:sz w:val="16"/>
          <w:szCs w:val="18"/>
        </w:rPr>
        <w:t>8</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4B887CA2"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31</w:t>
      </w:r>
      <w:r w:rsidR="001F42B4">
        <w:rPr>
          <w:b/>
          <w:sz w:val="16"/>
          <w:szCs w:val="16"/>
        </w:rPr>
        <w:t>8</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5958B033" w:rsidR="0001357E" w:rsidRPr="009072F1" w:rsidRDefault="001F42B4" w:rsidP="0001357E">
      <w:pPr>
        <w:spacing w:after="0" w:line="240" w:lineRule="auto"/>
        <w:jc w:val="both"/>
        <w:rPr>
          <w:rFonts w:ascii="Arial" w:eastAsia="Helvetica" w:hAnsi="Arial" w:cs="Arial"/>
          <w:b/>
          <w:lang w:val="es-ES_tradnl"/>
        </w:rPr>
      </w:pPr>
      <w:r w:rsidRPr="001F42B4">
        <w:rPr>
          <w:rFonts w:ascii="Arial" w:eastAsia="Helvetica" w:hAnsi="Arial" w:cs="Arial"/>
          <w:b/>
          <w:lang w:val="es-ES_tradnl"/>
        </w:rPr>
        <w:t>Pavimentación de concreto hidráulico en calle Pedro Escobedo del Km. 0+000 al Km. 0+500 en colonia Barrio El Lobo, municipio de Pachuca de Soto, Hidalgo; ubicada en la localidad y Municipio de Pachuca de Soto,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6D357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13 al </w:t>
      </w:r>
      <w:r w:rsidR="003C2DF4">
        <w:rPr>
          <w:rFonts w:ascii="Arial" w:hAnsi="Arial" w:cs="Arial"/>
          <w:b/>
          <w:bCs/>
          <w:iCs/>
          <w:sz w:val="16"/>
          <w:szCs w:val="24"/>
        </w:rPr>
        <w:t>21</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3EB5BA0"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1F42B4" w:rsidRPr="001F42B4">
        <w:rPr>
          <w:rFonts w:ascii="Arial" w:hAnsi="Arial" w:cs="Arial"/>
          <w:b/>
          <w:sz w:val="16"/>
          <w:szCs w:val="16"/>
          <w:lang w:val="es-ES_tradnl"/>
        </w:rPr>
        <w:t>HACIENDA-A-PRISR/GI-2023-1502-01053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53A09">
        <w:rPr>
          <w:rFonts w:ascii="Arial" w:hAnsi="Arial" w:cs="Arial"/>
          <w:b/>
          <w:bCs/>
          <w:sz w:val="16"/>
          <w:szCs w:val="16"/>
          <w:lang w:val="es-ES_tradnl"/>
        </w:rPr>
        <w:t>6</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18F8196A" w:rsidR="00EC3BC2" w:rsidRPr="00326010" w:rsidRDefault="001F42B4" w:rsidP="00467D00">
            <w:pPr>
              <w:overflowPunct w:val="0"/>
              <w:autoSpaceDE w:val="0"/>
              <w:snapToGrid w:val="0"/>
              <w:spacing w:after="101" w:line="216" w:lineRule="atLeast"/>
              <w:jc w:val="both"/>
              <w:textAlignment w:val="baseline"/>
              <w:rPr>
                <w:rFonts w:ascii="Arial" w:eastAsia="Helvetica" w:hAnsi="Arial" w:cs="Arial"/>
                <w:b/>
                <w:sz w:val="18"/>
                <w:szCs w:val="18"/>
              </w:rPr>
            </w:pPr>
            <w:r w:rsidRPr="001F42B4">
              <w:rPr>
                <w:rFonts w:ascii="Arial" w:eastAsia="Helvetica" w:hAnsi="Arial" w:cs="Arial"/>
                <w:b/>
                <w:sz w:val="18"/>
                <w:szCs w:val="18"/>
                <w:lang w:val="es-ES_tradnl"/>
              </w:rPr>
              <w:t>Pavimentación de concreto hidráulico en calle Pedro Escobedo del Km. 0+000 al Km. 0+500 en colonia Barrio El Lobo, municipio de Pachuca de Soto, Hidalgo; ubicada en la localidad y Municipio de Pachuca de Soto,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E23A3A6" w:rsidR="008D7166" w:rsidRPr="00C77A35" w:rsidRDefault="002477BC" w:rsidP="00AB6DF4">
            <w:pPr>
              <w:spacing w:after="0"/>
              <w:rPr>
                <w:rFonts w:ascii="Arial" w:hAnsi="Arial" w:cs="Arial"/>
                <w:bCs/>
                <w:sz w:val="12"/>
                <w:szCs w:val="12"/>
                <w:highlight w:val="yellow"/>
              </w:rPr>
            </w:pPr>
            <w:r w:rsidRPr="002477BC">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43743D3" w:rsidR="008D7166" w:rsidRPr="00C77A35" w:rsidRDefault="00435D4F" w:rsidP="00AB6DF4">
            <w:pPr>
              <w:spacing w:after="0"/>
              <w:rPr>
                <w:rFonts w:ascii="Arial" w:hAnsi="Arial" w:cs="Arial"/>
                <w:bCs/>
                <w:sz w:val="12"/>
                <w:szCs w:val="12"/>
                <w:highlight w:val="yellow"/>
              </w:rPr>
            </w:pPr>
            <w:r w:rsidRPr="00435D4F">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C8332C2" w:rsidR="008D7166" w:rsidRPr="00C77A35" w:rsidRDefault="002477BC" w:rsidP="00F00D9A">
            <w:pPr>
              <w:spacing w:after="0" w:line="240" w:lineRule="auto"/>
              <w:jc w:val="center"/>
              <w:rPr>
                <w:rFonts w:ascii="Arial" w:hAnsi="Arial" w:cs="Arial"/>
                <w:sz w:val="12"/>
                <w:szCs w:val="12"/>
                <w:highlight w:val="yellow"/>
              </w:rPr>
            </w:pPr>
            <w:r>
              <w:rPr>
                <w:rFonts w:ascii="Arial" w:hAnsi="Arial" w:cs="Arial"/>
                <w:sz w:val="12"/>
                <w:szCs w:val="12"/>
              </w:rPr>
              <w:t>21</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1E919B9E" w:rsidR="008D7166" w:rsidRPr="009072F1" w:rsidRDefault="001F42B4" w:rsidP="0001264D">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1518F02F" w:rsidR="00D173C3" w:rsidRPr="009072F1" w:rsidRDefault="002477BC" w:rsidP="00D173C3">
            <w:pPr>
              <w:spacing w:after="0" w:line="240" w:lineRule="auto"/>
              <w:jc w:val="center"/>
              <w:rPr>
                <w:rFonts w:ascii="Arial" w:hAnsi="Arial" w:cs="Arial"/>
                <w:sz w:val="12"/>
                <w:szCs w:val="12"/>
              </w:rPr>
            </w:pPr>
            <w:r>
              <w:rPr>
                <w:rFonts w:ascii="Arial" w:hAnsi="Arial" w:cs="Arial"/>
                <w:sz w:val="12"/>
                <w:szCs w:val="12"/>
              </w:rPr>
              <w:t>22</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0615D722" w:rsidR="00D173C3" w:rsidRPr="009072F1" w:rsidRDefault="001F42B4" w:rsidP="00ED146B">
            <w:pPr>
              <w:spacing w:after="0" w:line="240" w:lineRule="auto"/>
              <w:jc w:val="center"/>
              <w:rPr>
                <w:rFonts w:ascii="Arial" w:hAnsi="Arial" w:cs="Arial"/>
                <w:sz w:val="12"/>
                <w:szCs w:val="12"/>
              </w:rPr>
            </w:pPr>
            <w:r>
              <w:rPr>
                <w:rFonts w:ascii="Arial" w:hAnsi="Arial" w:cs="Arial"/>
                <w:sz w:val="12"/>
                <w:szCs w:val="12"/>
              </w:rPr>
              <w:t>14</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6FFDB7A" w:rsidR="00D173C3" w:rsidRPr="009072F1" w:rsidRDefault="00AB6DF4" w:rsidP="002477BC">
            <w:pPr>
              <w:spacing w:after="0" w:line="240" w:lineRule="auto"/>
              <w:jc w:val="center"/>
              <w:rPr>
                <w:rFonts w:ascii="Arial" w:hAnsi="Arial" w:cs="Arial"/>
                <w:sz w:val="12"/>
                <w:szCs w:val="12"/>
              </w:rPr>
            </w:pPr>
            <w:r w:rsidRPr="00AB6DF4">
              <w:rPr>
                <w:rFonts w:ascii="Arial" w:hAnsi="Arial" w:cs="Arial"/>
                <w:sz w:val="12"/>
                <w:szCs w:val="12"/>
              </w:rPr>
              <w:t>2</w:t>
            </w:r>
            <w:r w:rsidR="002477BC">
              <w:rPr>
                <w:rFonts w:ascii="Arial" w:hAnsi="Arial" w:cs="Arial"/>
                <w:sz w:val="12"/>
                <w:szCs w:val="12"/>
              </w:rPr>
              <w:t>8</w:t>
            </w:r>
            <w:r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656C7BC3" w:rsidR="00D173C3" w:rsidRPr="009072F1" w:rsidRDefault="001F42B4" w:rsidP="00435D4F">
            <w:pPr>
              <w:spacing w:after="0" w:line="240" w:lineRule="auto"/>
              <w:jc w:val="center"/>
              <w:rPr>
                <w:rFonts w:ascii="Arial" w:hAnsi="Arial" w:cs="Arial"/>
                <w:sz w:val="12"/>
                <w:szCs w:val="12"/>
              </w:rPr>
            </w:pPr>
            <w:r>
              <w:rPr>
                <w:rFonts w:ascii="Arial" w:hAnsi="Arial" w:cs="Arial"/>
                <w:sz w:val="12"/>
                <w:szCs w:val="12"/>
              </w:rPr>
              <w:t>14</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w:t>
      </w:r>
      <w:r w:rsidRPr="009072F1">
        <w:rPr>
          <w:rFonts w:ascii="Arial" w:hAnsi="Arial" w:cs="Arial"/>
          <w:sz w:val="16"/>
          <w:szCs w:val="16"/>
        </w:rPr>
        <w:lastRenderedPageBreak/>
        <w:t xml:space="preserve">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B31AD1F"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00534F" w:rsidRPr="0000534F">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lastRenderedPageBreak/>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lastRenderedPageBreak/>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lastRenderedPageBreak/>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4BCB4957" w14:textId="77777777" w:rsidR="0000534F" w:rsidRDefault="0000534F">
      <w:pPr>
        <w:spacing w:after="0" w:line="240" w:lineRule="auto"/>
        <w:rPr>
          <w:rFonts w:ascii="Arial" w:hAnsi="Arial" w:cs="Arial"/>
          <w:sz w:val="24"/>
          <w:szCs w:val="24"/>
        </w:rPr>
      </w:pPr>
    </w:p>
    <w:p w14:paraId="50C96898" w14:textId="77777777" w:rsidR="0000534F" w:rsidRDefault="0000534F">
      <w:pPr>
        <w:spacing w:after="0" w:line="240" w:lineRule="auto"/>
        <w:rPr>
          <w:rFonts w:ascii="Arial" w:hAnsi="Arial" w:cs="Arial"/>
          <w:sz w:val="24"/>
          <w:szCs w:val="24"/>
        </w:rPr>
      </w:pPr>
    </w:p>
    <w:p w14:paraId="59BE6ED3" w14:textId="77777777" w:rsidR="0000534F" w:rsidRDefault="0000534F">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10D3A41A"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00534F" w:rsidRPr="0000534F">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4364231B"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00534F" w:rsidRPr="0000534F">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2477BC" w:rsidRDefault="002477BC">
      <w:pPr>
        <w:spacing w:after="0" w:line="240" w:lineRule="auto"/>
      </w:pPr>
      <w:r>
        <w:separator/>
      </w:r>
    </w:p>
  </w:endnote>
  <w:endnote w:type="continuationSeparator" w:id="0">
    <w:p w14:paraId="4472E740" w14:textId="77777777" w:rsidR="002477BC" w:rsidRDefault="002477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F42B4">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F42B4">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2477BC" w:rsidRPr="00242826" w:rsidRDefault="002477BC">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477BC" w:rsidRDefault="002477BC"/>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477BC" w:rsidRPr="004E3FA0" w:rsidRDefault="002477BC">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1F42B4">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1F42B4">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2477BC" w:rsidRDefault="002477BC">
    <w:pPr>
      <w:pStyle w:val="Piedepgina"/>
    </w:pPr>
  </w:p>
  <w:p w14:paraId="6B2C70F8" w14:textId="77777777" w:rsidR="002477BC" w:rsidRDefault="002477BC">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477BC" w:rsidRDefault="002477BC"/>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477BC" w:rsidRDefault="002477BC"/>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F42B4">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F42B4">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2477BC" w:rsidRPr="00242826" w:rsidRDefault="002477BC">
    <w:pPr>
      <w:pStyle w:val="Piedepgina"/>
      <w:rPr>
        <w:rFonts w:ascii="Arial" w:hAnsi="Arial" w:cs="Arial"/>
      </w:rPr>
    </w:pPr>
  </w:p>
  <w:p w14:paraId="21F30BD8" w14:textId="77777777" w:rsidR="002477BC" w:rsidRDefault="002477BC">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477BC" w:rsidRDefault="002477B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2477BC" w:rsidRDefault="002477BC">
      <w:pPr>
        <w:spacing w:after="0" w:line="240" w:lineRule="auto"/>
      </w:pPr>
      <w:r>
        <w:separator/>
      </w:r>
    </w:p>
  </w:footnote>
  <w:footnote w:type="continuationSeparator" w:id="0">
    <w:p w14:paraId="4965B529" w14:textId="77777777" w:rsidR="002477BC" w:rsidRDefault="002477B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477BC" w:rsidRPr="00242826" w:rsidRDefault="002477BC">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477BC" w:rsidRDefault="002477BC"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477BC" w:rsidRDefault="002477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477BC" w:rsidRPr="00242826" w:rsidRDefault="002477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477BC" w:rsidRDefault="002477BC">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477BC" w:rsidRDefault="002477B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477BC" w:rsidRDefault="002477BC">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477BC" w:rsidRDefault="002477B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477BC" w:rsidRDefault="002477BC"/>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477BC" w:rsidRDefault="002477BC">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477BC" w:rsidRDefault="002477B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534F"/>
    <w:rsid w:val="000061E6"/>
    <w:rsid w:val="000079A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3A09"/>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AAD"/>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2B4"/>
    <w:rsid w:val="001F43C0"/>
    <w:rsid w:val="001F5838"/>
    <w:rsid w:val="001F6E3B"/>
    <w:rsid w:val="00200511"/>
    <w:rsid w:val="00200A4E"/>
    <w:rsid w:val="0020196D"/>
    <w:rsid w:val="00201CC7"/>
    <w:rsid w:val="0020334B"/>
    <w:rsid w:val="0020426D"/>
    <w:rsid w:val="00204400"/>
    <w:rsid w:val="00204AAB"/>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2DF4"/>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67D00"/>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2FD"/>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9D"/>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2EBE71-A835-40AD-B48D-AF0EF98719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41385</Words>
  <Characters>227623</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268472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2023-11-07T00:09:00Z</cp:lastPrinted>
  <dcterms:created xsi:type="dcterms:W3CDTF">2023-11-08T18:34:00Z</dcterms:created>
  <dcterms:modified xsi:type="dcterms:W3CDTF">2023-11-08T18:34:00Z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